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F8CB7" w14:textId="18436C6F" w:rsidR="00A70927" w:rsidRDefault="00B7032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DA38FED" wp14:editId="62D77CB6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8915400" cy="6515100"/>
                <wp:effectExtent l="50800" t="25400" r="76200" b="114300"/>
                <wp:wrapThrough wrapText="bothSides">
                  <wp:wrapPolygon edited="0">
                    <wp:start x="-123" y="-84"/>
                    <wp:lineTo x="-123" y="8084"/>
                    <wp:lineTo x="4000" y="8084"/>
                    <wp:lineTo x="4000" y="13221"/>
                    <wp:lineTo x="-123" y="13895"/>
                    <wp:lineTo x="-123" y="21895"/>
                    <wp:lineTo x="21723" y="21895"/>
                    <wp:lineTo x="21723" y="13979"/>
                    <wp:lineTo x="21169" y="13811"/>
                    <wp:lineTo x="17415" y="13474"/>
                    <wp:lineTo x="17415" y="12126"/>
                    <wp:lineTo x="17477" y="9432"/>
                    <wp:lineTo x="17415" y="8253"/>
                    <wp:lineTo x="20246" y="8084"/>
                    <wp:lineTo x="21723" y="7663"/>
                    <wp:lineTo x="21723" y="-84"/>
                    <wp:lineTo x="-123" y="-84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5400" cy="6515100"/>
                          <a:chOff x="0" y="0"/>
                          <a:chExt cx="8915400" cy="65151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3657600" cy="2286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100000"/>
                                  <a:shade val="100000"/>
                                  <a:satMod val="130000"/>
                                </a:schemeClr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</a:schemeClr>
                              </a:gs>
                            </a:gsLst>
                            <a:lin ang="16200000" scaled="0"/>
                            <a:tileRect/>
                          </a:gra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5E4BB1" w14:textId="6B1CDA8B" w:rsidR="001F497B" w:rsidRPr="0088506C" w:rsidRDefault="001F497B" w:rsidP="005A7C7F">
                              <w:pPr>
                                <w:jc w:val="center"/>
                                <w:rPr>
                                  <w:sz w:val="64"/>
                                  <w:szCs w:val="64"/>
                                </w:rPr>
                              </w:pPr>
                              <w:r w:rsidRPr="0088506C">
                                <w:rPr>
                                  <w:sz w:val="64"/>
                                  <w:szCs w:val="64"/>
                                </w:rPr>
                                <w:t xml:space="preserve">Multiple navigation aids and </w:t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  <w:t xml:space="preserve">alternative </w:t>
                              </w:r>
                              <w:r w:rsidRPr="0088506C">
                                <w:rPr>
                                  <w:sz w:val="64"/>
                                  <w:szCs w:val="64"/>
                                </w:rPr>
                                <w:t>ways to find and discover content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5257800" y="0"/>
                            <a:ext cx="3657600" cy="2286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100000"/>
                                  <a:shade val="100000"/>
                                  <a:satMod val="130000"/>
                                </a:schemeClr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</a:schemeClr>
                              </a:gs>
                            </a:gsLst>
                            <a:lin ang="16200000" scaled="0"/>
                            <a:tileRect/>
                          </a:gra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F20B7C" w14:textId="194F34EE" w:rsidR="001F497B" w:rsidRPr="005A7C7F" w:rsidRDefault="001F497B" w:rsidP="005A7C7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One easy to understand navigation menu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4229100"/>
                            <a:ext cx="3657600" cy="2286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100000"/>
                                  <a:shade val="100000"/>
                                  <a:satMod val="130000"/>
                                </a:schemeClr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</a:schemeClr>
                              </a:gs>
                            </a:gsLst>
                            <a:lin ang="16200000" scaled="0"/>
                            <a:tileRect/>
                          </a:gra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65E6E1" w14:textId="19A5EDFD" w:rsidR="001F497B" w:rsidRPr="0088506C" w:rsidRDefault="001F497B" w:rsidP="00F806CD">
                              <w:pPr>
                                <w:jc w:val="center"/>
                                <w:rPr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sz w:val="64"/>
                                  <w:szCs w:val="64"/>
                                </w:rPr>
                                <w:t xml:space="preserve">Interface distracts from content, information overload, </w:t>
                              </w:r>
                              <w:proofErr w:type="gramStart"/>
                              <w:r>
                                <w:rPr>
                                  <w:sz w:val="64"/>
                                  <w:szCs w:val="64"/>
                                </w:rPr>
                                <w:t>confusion</w:t>
                              </w:r>
                              <w:proofErr w:type="gramEnd"/>
                            </w:p>
                            <w:p w14:paraId="72337FCD" w14:textId="2E6EF97C" w:rsidR="001F497B" w:rsidRPr="00F806CD" w:rsidRDefault="001F497B" w:rsidP="00F806CD">
                              <w:pPr>
                                <w:rPr>
                                  <w:sz w:val="64"/>
                                  <w:szCs w:val="6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257800" y="4229100"/>
                            <a:ext cx="3657600" cy="2286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100000"/>
                                  <a:shade val="100000"/>
                                  <a:satMod val="130000"/>
                                </a:schemeClr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</a:schemeClr>
                              </a:gs>
                            </a:gsLst>
                            <a:lin ang="16200000" scaled="0"/>
                            <a:tileRect/>
                          </a:gra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B7FFE7" w14:textId="7EEC04EB" w:rsidR="001F497B" w:rsidRPr="00F806CD" w:rsidRDefault="001F497B" w:rsidP="005A7C7F">
                              <w:pPr>
                                <w:jc w:val="center"/>
                                <w:rPr>
                                  <w:sz w:val="64"/>
                                  <w:szCs w:val="64"/>
                                </w:rPr>
                              </w:pPr>
                              <w:r w:rsidRPr="00F806CD">
                                <w:rPr>
                                  <w:sz w:val="64"/>
                                  <w:szCs w:val="64"/>
                                </w:rPr>
                                <w:t xml:space="preserve">Bland, </w:t>
                              </w:r>
                              <w:r>
                                <w:rPr>
                                  <w:sz w:val="64"/>
                                  <w:szCs w:val="64"/>
                                </w:rPr>
                                <w:t xml:space="preserve">boring </w:t>
                              </w:r>
                              <w:r w:rsidRPr="00F806CD">
                                <w:rPr>
                                  <w:sz w:val="64"/>
                                  <w:szCs w:val="64"/>
                                </w:rPr>
                                <w:t>interface, no serendipitous discovery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Left-Right Arrow 8"/>
                        <wps:cNvSpPr/>
                        <wps:spPr>
                          <a:xfrm rot="18577018">
                            <a:off x="3295650" y="3119120"/>
                            <a:ext cx="2267585" cy="324485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Left-Right Arrow 9"/>
                        <wps:cNvSpPr/>
                        <wps:spPr>
                          <a:xfrm rot="2979263">
                            <a:off x="3271203" y="3104832"/>
                            <a:ext cx="2355850" cy="324485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Left-Right Arrow 10"/>
                        <wps:cNvSpPr/>
                        <wps:spPr>
                          <a:xfrm rot="5400000">
                            <a:off x="6171883" y="3090862"/>
                            <a:ext cx="1714500" cy="324485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Left-Right Arrow 11"/>
                        <wps:cNvSpPr/>
                        <wps:spPr>
                          <a:xfrm rot="5400000">
                            <a:off x="1029653" y="3090862"/>
                            <a:ext cx="1713230" cy="324485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Left-Right Arrow 12"/>
                        <wps:cNvSpPr/>
                        <wps:spPr>
                          <a:xfrm rot="10800000">
                            <a:off x="3771900" y="5141595"/>
                            <a:ext cx="1371600" cy="324485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Left-Right Arrow 13"/>
                        <wps:cNvSpPr/>
                        <wps:spPr>
                          <a:xfrm rot="10800000">
                            <a:off x="3771900" y="931545"/>
                            <a:ext cx="1371600" cy="324485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26.95pt;margin-top:-53.95pt;width:702pt;height:513pt;z-index:251678720" coordsize="8915400,6515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">
                <v:rect id="Rectangle 4" o:spid="_x0000_s1027" style="position:absolute;width:36576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1yTBwwAA&#10;ANoAAAAPAAAAZHJzL2Rvd25yZXYueG1sRI/dasJAFITvhb7Dcgq9040SRaKrSMDSXIj48wCH7DGb&#10;Nns2ZLdJ+vbdQsHLYWa+Ybb70Taip87XjhXMZwkI4tLpmisF99txugbhA7LGxjEp+CEP+93LZIuZ&#10;dgNfqL+GSkQI+wwVmBDaTEpfGrLoZ64ljt7DdRZDlF0ldYdDhNtGLpJkJS3WHBcMtpQbKr+u31aB&#10;/Xzvee0f9/S8DOexaC55cTJKvb2Ohw2IQGN4hv/bH1pBCn9X4g2Qu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1yTBwwAAANoAAAAPAAAAAAAAAAAAAAAAAJcCAABkcnMvZG93&#10;bnJldi54bWxQSwUGAAAAAAQABAD1AAAAhwM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14:paraId="135E4BB1" w14:textId="6B1CDA8B" w:rsidR="001F497B" w:rsidRPr="0088506C" w:rsidRDefault="001F497B" w:rsidP="005A7C7F">
                        <w:pPr>
                          <w:jc w:val="center"/>
                          <w:rPr>
                            <w:sz w:val="64"/>
                            <w:szCs w:val="64"/>
                          </w:rPr>
                        </w:pPr>
                        <w:r w:rsidRPr="0088506C">
                          <w:rPr>
                            <w:sz w:val="64"/>
                            <w:szCs w:val="64"/>
                          </w:rPr>
                          <w:t xml:space="preserve">Multiple navigation aids and </w:t>
                        </w:r>
                        <w:r>
                          <w:rPr>
                            <w:sz w:val="64"/>
                            <w:szCs w:val="64"/>
                          </w:rPr>
                          <w:t xml:space="preserve">alternative </w:t>
                        </w:r>
                        <w:r w:rsidRPr="0088506C">
                          <w:rPr>
                            <w:sz w:val="64"/>
                            <w:szCs w:val="64"/>
                          </w:rPr>
                          <w:t>ways to find and discover content</w:t>
                        </w:r>
                      </w:p>
                    </w:txbxContent>
                  </v:textbox>
                </v:rect>
                <v:rect id="Rectangle 5" o:spid="_x0000_s1028" style="position:absolute;left:5257800;width:36576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4FawgAA&#10;ANoAAAAPAAAAZHJzL2Rvd25yZXYueG1sRI/RasJAFETfC/7DcgXf6qbSiKSuUgKW5kFE6wdcstds&#10;NHs3ZLdJ/Hu3UPBxmJkzzHo72kb01PnasYK3eQKCuHS65krB+Wf3ugLhA7LGxjEpuJOH7WbyssZM&#10;u4GP1J9CJSKEfYYKTAhtJqUvDVn0c9cSR+/iOoshyq6SusMhwm0jF0mylBZrjgsGW8oNlbfTr1Vg&#10;r189r/zl/H5Iw2EsmmNe7I1Ss+n4+QEi0Bie4f/2t1aQwt+VeAPk5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2bgVrCAAAA2gAAAA8AAAAAAAAAAAAAAAAAlwIAAGRycy9kb3du&#10;cmV2LnhtbFBLBQYAAAAABAAEAPUAAACGAw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14:paraId="61F20B7C" w14:textId="194F34EE" w:rsidR="001F497B" w:rsidRPr="005A7C7F" w:rsidRDefault="001F497B" w:rsidP="005A7C7F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One easy to understand navigation menu</w:t>
                        </w:r>
                      </w:p>
                    </w:txbxContent>
                  </v:textbox>
                </v:rect>
                <v:rect id="Rectangle 6" o:spid="_x0000_s1029" style="position:absolute;top:4229100;width:36576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R8twgAA&#10;ANoAAAAPAAAAZHJzL2Rvd25yZXYueG1sRI/RasJAFETfC/7DcgXf6qbSiqSuUgKW5kGC1g+4ZK/Z&#10;aPZuyG6T+PduQfBxmJkzzHo72kb01PnasYK3eQKCuHS65krB6Xf3ugLhA7LGxjEpuJGH7WbyssZU&#10;u4EP1B9DJSKEfYoKTAhtKqUvDVn0c9cSR+/sOoshyq6SusMhwm0jF0mylBZrjgsGW8oMldfjn1Vg&#10;L989r/z59F58hGLMm0OW741Ss+n49Qki0Bie4Uf7RytYwv+VeAPk5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1JHy3CAAAA2gAAAA8AAAAAAAAAAAAAAAAAlwIAAGRycy9kb3du&#10;cmV2LnhtbFBLBQYAAAAABAAEAPUAAACGAw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14:paraId="7265E6E1" w14:textId="19A5EDFD" w:rsidR="001F497B" w:rsidRPr="0088506C" w:rsidRDefault="001F497B" w:rsidP="00F806CD">
                        <w:pPr>
                          <w:jc w:val="center"/>
                          <w:rPr>
                            <w:sz w:val="64"/>
                            <w:szCs w:val="64"/>
                          </w:rPr>
                        </w:pPr>
                        <w:r>
                          <w:rPr>
                            <w:sz w:val="64"/>
                            <w:szCs w:val="64"/>
                          </w:rPr>
                          <w:t xml:space="preserve">Interface distracts from content, information overload, </w:t>
                        </w:r>
                        <w:proofErr w:type="gramStart"/>
                        <w:r>
                          <w:rPr>
                            <w:sz w:val="64"/>
                            <w:szCs w:val="64"/>
                          </w:rPr>
                          <w:t>confusion</w:t>
                        </w:r>
                        <w:proofErr w:type="gramEnd"/>
                      </w:p>
                      <w:p w14:paraId="72337FCD" w14:textId="2E6EF97C" w:rsidR="001F497B" w:rsidRPr="00F806CD" w:rsidRDefault="001F497B" w:rsidP="00F806CD">
                        <w:pPr>
                          <w:rPr>
                            <w:sz w:val="64"/>
                            <w:szCs w:val="64"/>
                          </w:rPr>
                        </w:pPr>
                      </w:p>
                    </w:txbxContent>
                  </v:textbox>
                </v:rect>
                <v:rect id="Rectangle 7" o:spid="_x0000_s1030" style="position:absolute;left:5257800;top:4229100;width:36576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bq2wgAA&#10;ANoAAAAPAAAAZHJzL2Rvd25yZXYueG1sRI/disIwFITvBd8hHGHvNF3xj65RRFDWC5GqD3Bojk13&#10;m5PSxNp9+40geDnMzDfMct3ZSrTU+NKxgs9RAoI4d7rkQsH1shsuQPiArLFyTAr+yMN61e8tMdXu&#10;wRm151CICGGfogITQp1K6XNDFv3I1cTRu7nGYoiyKaRu8BHhtpLjJJlJiyXHBYM1bQ3lv+e7VWB/&#10;9i0v/O06OU3DqTtU2fZwNEp9DLrNF4hAXXiHX+1vrWAOzyvxBsjV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IFurbCAAAA2gAAAA8AAAAAAAAAAAAAAAAAlwIAAGRycy9kb3du&#10;cmV2LnhtbFBLBQYAAAAABAAEAPUAAACGAw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14:paraId="14B7FFE7" w14:textId="7EEC04EB" w:rsidR="001F497B" w:rsidRPr="00F806CD" w:rsidRDefault="001F497B" w:rsidP="005A7C7F">
                        <w:pPr>
                          <w:jc w:val="center"/>
                          <w:rPr>
                            <w:sz w:val="64"/>
                            <w:szCs w:val="64"/>
                          </w:rPr>
                        </w:pPr>
                        <w:r w:rsidRPr="00F806CD">
                          <w:rPr>
                            <w:sz w:val="64"/>
                            <w:szCs w:val="64"/>
                          </w:rPr>
                          <w:t xml:space="preserve">Bland, </w:t>
                        </w:r>
                        <w:r>
                          <w:rPr>
                            <w:sz w:val="64"/>
                            <w:szCs w:val="64"/>
                          </w:rPr>
                          <w:t xml:space="preserve">boring </w:t>
                        </w:r>
                        <w:r w:rsidRPr="00F806CD">
                          <w:rPr>
                            <w:sz w:val="64"/>
                            <w:szCs w:val="64"/>
                          </w:rPr>
                          <w:t>interface, no serendipitous discovery</w:t>
                        </w:r>
                      </w:p>
                    </w:txbxContent>
                  </v:textbox>
                </v:rect>
                <v:shapetype id="_x0000_t69" coordsize="21600,21600" o:spt="69" adj="4320,5400" path="m0,10800l@0,21600@0@3@2@3@2,21600,21600,10800@2,0@2@1@0@1@0,0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Left-Right Arrow 8" o:spid="_x0000_s1031" type="#_x0000_t69" style="position:absolute;left:3295650;top:3119120;width:2267585;height:324485;rotation:-3301902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rajvgAA&#10;ANoAAAAPAAAAZHJzL2Rvd25yZXYueG1sRE/LisIwFN0L/kO4gjtNfSKdpiKC4FLrMODuTnNtO9Pc&#10;lCZq9evNQnB5OO9k3Zla3Kh1lWUFk3EEgji3uuJCwfdpN1qBcB5ZY22ZFDzIwTrt9xKMtb3zkW6Z&#10;L0QIYRejgtL7JpbS5SUZdGPbEAfuYluDPsC2kLrFewg3tZxG0VIarDg0lNjQtqT8P7saBcfz3/OC&#10;h4WbbXf6t/5ZzbP91So1HHSbLxCeOv8Rv917rSBsDVfCDZDp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aq2o74AAADaAAAADwAAAAAAAAAAAAAAAACXAgAAZHJzL2Rvd25yZXYu&#10;eG1sUEsFBgAAAAAEAAQA9QAAAIIDAAAAAA==&#10;" adj="1545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shape>
                <v:shape id="Left-Right Arrow 9" o:spid="_x0000_s1032" type="#_x0000_t69" style="position:absolute;left:3271203;top:3104832;width:2355850;height:324485;rotation:3254150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lqcZwwAA&#10;ANoAAAAPAAAAZHJzL2Rvd25yZXYueG1sRI/BboMwEETvkfoP1lbqLZjkQCnFRFWiVO0pCukHbPEW&#10;aPEaYRfI38eRIuU4mpk3mnwzm06MNLjWsoJVFIMgrqxuuVbwddovUxDOI2vsLJOCMznYFA+LHDNt&#10;Jz7SWPpaBAi7DBU03veZlK5qyKCLbE8cvB87GPRBDrXUA04Bbjq5juNEGmw5LDTY07ah6q/8NwqS&#10;dPfelXr3mY56+/18+E1Xh7ZS6ulxfnsF4Wn29/Ct/aEVvMD1SrgBsr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lqcZwwAAANoAAAAPAAAAAAAAAAAAAAAAAJcCAABkcnMvZG93&#10;bnJldi54bWxQSwUGAAAAAAQABAD1AAAAhwMAAAAA&#10;" adj="1488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shape>
                <v:shape id="Left-Right Arrow 10" o:spid="_x0000_s1033" type="#_x0000_t69" style="position:absolute;left:6171883;top:3090862;width:1714500;height:324485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XtGwxgAA&#10;ANsAAAAPAAAAZHJzL2Rvd25yZXYueG1sRI9Pa8JAEMXvgt9hmUIvpW76B5HUVawgFvVgbaHXITsm&#10;odnZuLua+O07h4K3Gd6b934znfeuURcKsfZs4GmUgSIuvK25NPD9tXqcgIoJ2WLjmQxcKcJ8NhxM&#10;Mbe+40+6HFKpJIRjjgaqlNpc61hU5DCOfEss2tEHh0nWUGobsJNw1+jnLBtrhzVLQ4UtLSsqfg9n&#10;ZyCtT8vJttts3c/Dfnd8ee1daN6Nub/rF2+gEvXpZv6//rCCL/TyiwygZ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XtGwxgAAANsAAAAPAAAAAAAAAAAAAAAAAJcCAABkcnMv&#10;ZG93bnJldi54bWxQSwUGAAAAAAQABAD1AAAAigMAAAAA&#10;" adj="2044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shape>
                <v:shape id="Left-Right Arrow 11" o:spid="_x0000_s1034" type="#_x0000_t69" style="position:absolute;left:1029653;top:3090862;width:1713230;height:324485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pIS1wgAA&#10;ANsAAAAPAAAAZHJzL2Rvd25yZXYueG1sRE9Na8JAEL0X+h+WKXgputFDLdFNKIrgqbQxl96G7JiN&#10;zc6G3VVjf323UPA2j/c563K0vbiQD51jBfNZBoK4cbrjVkF92E1fQYSIrLF3TApuFKAsHh/WmGt3&#10;5U+6VLEVKYRDjgpMjEMuZWgMWQwzNxAn7ui8xZigb6X2eE3htpeLLHuRFjtODQYH2hhqvquzVbB9&#10;//HmuTrZ7Lyph+X268P7W6vU5Gl8W4GINMa7+N+912n+HP5+SQfI4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GkhLXCAAAA2wAAAA8AAAAAAAAAAAAAAAAAlwIAAGRycy9kb3du&#10;cmV2LnhtbFBLBQYAAAAABAAEAPUAAACGAwAAAAA=&#10;" adj="2046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shape>
                <v:shape id="Left-Right Arrow 12" o:spid="_x0000_s1035" type="#_x0000_t69" style="position:absolute;left:3771900;top:5141595;width:1371600;height:324485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c0T1wQAA&#10;ANsAAAAPAAAAZHJzL2Rvd25yZXYueG1sRE/NisIwEL4v+A5hFrwsmuphkWqUZWH9uSxWfYChGZuy&#10;zSQ2WVvf3giCt/n4fmex6m0jrtSG2rGCyTgDQVw6XXOl4HT8Gc1AhIissXFMCm4UYLUcvC0w167j&#10;gq6HWIkUwiFHBSZGn0sZSkMWw9h54sSdXWsxJthWUrfYpXDbyGmWfUqLNacGg56+DZV/h3+r4Gg2&#10;3e60nxT7ovzYrn8vO+nXXqnhe/81BxGpjy/x073Vaf4UHr+kA+Ty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HNE9cEAAADbAAAADwAAAAAAAAAAAAAAAACXAgAAZHJzL2Rvd25y&#10;ZXYueG1sUEsFBgAAAAAEAAQA9QAAAIUDAAAAAA==&#10;" adj="2555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shape>
                <v:shape id="Left-Right Arrow 13" o:spid="_x0000_s1036" type="#_x0000_t69" style="position:absolute;left:3771900;top:931545;width:1371600;height:324485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P+FuwgAA&#10;ANsAAAAPAAAAZHJzL2Rvd25yZXYueG1sRE/bagIxEH0v+A9hhL4UzdpCkdUoItTLS3HVDxg242Zx&#10;M0k30V3/3hQKfZvDuc582dtG3KkNtWMFk3EGgrh0uuZKwfn0NZqCCBFZY+OYFDwowHIxeJljrl3H&#10;Bd2PsRIphEOOCkyMPpcylIYshrHzxIm7uNZiTLCtpG6xS+G2ke9Z9ikt1pwaDHpaGyqvx5tVcDLb&#10;bn8+TIpDUb7tNt8/e+k3XqnXYb+agYjUx3/xn3un0/wP+P0lHSA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s/4W7CAAAA2wAAAA8AAAAAAAAAAAAAAAAAlwIAAGRycy9kb3du&#10;cmV2LnhtbFBLBQYAAAAABAAEAPUAAACGAwAAAAA=&#10;" adj="2555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shape>
                <w10:wrap type="through"/>
              </v:group>
            </w:pict>
          </mc:Fallback>
        </mc:AlternateContent>
      </w:r>
    </w:p>
    <w:sectPr w:rsidR="00A70927" w:rsidSect="00807122">
      <w:footerReference w:type="even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DC573" w14:textId="77777777" w:rsidR="001F497B" w:rsidRDefault="001F497B" w:rsidP="00807122">
      <w:r>
        <w:separator/>
      </w:r>
    </w:p>
  </w:endnote>
  <w:endnote w:type="continuationSeparator" w:id="0">
    <w:p w14:paraId="3FA6B412" w14:textId="77777777" w:rsidR="001F497B" w:rsidRDefault="001F497B" w:rsidP="0080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5929"/>
      <w:gridCol w:w="1318"/>
      <w:gridCol w:w="5929"/>
    </w:tblGrid>
    <w:tr w:rsidR="001F497B" w14:paraId="6FFC02C4" w14:textId="77777777" w:rsidTr="0088506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719ED5F" w14:textId="77777777" w:rsidR="001F497B" w:rsidRDefault="001F497B" w:rsidP="0088506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8B40A2F" w14:textId="77777777" w:rsidR="001F497B" w:rsidRDefault="001F497B" w:rsidP="0088506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92F7ADB5643A484BB97671379C3D8299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DF7A184" w14:textId="77777777" w:rsidR="001F497B" w:rsidRDefault="001F497B" w:rsidP="0088506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1F497B" w14:paraId="15727B6D" w14:textId="77777777" w:rsidTr="0088506C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20313C9" w14:textId="77777777" w:rsidR="001F497B" w:rsidRDefault="001F497B" w:rsidP="0088506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B1AE627" w14:textId="77777777" w:rsidR="001F497B" w:rsidRDefault="001F497B" w:rsidP="0088506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1FC41BC" w14:textId="77777777" w:rsidR="001F497B" w:rsidRDefault="001F497B" w:rsidP="0088506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3F5CBED" w14:textId="77777777" w:rsidR="001F497B" w:rsidRDefault="001F49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688"/>
      <w:gridCol w:w="7799"/>
      <w:gridCol w:w="2689"/>
    </w:tblGrid>
    <w:tr w:rsidR="001F497B" w14:paraId="3CCA94CD" w14:textId="77777777" w:rsidTr="0088506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6B8B7D2" w14:textId="77777777" w:rsidR="001F497B" w:rsidRDefault="001F497B" w:rsidP="0088506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770B1B4" w14:textId="77777777" w:rsidR="001F497B" w:rsidRPr="005A7C7F" w:rsidRDefault="001F497B" w:rsidP="005A7C7F">
          <w:pPr>
            <w:pStyle w:val="Header"/>
            <w:spacing w:line="276" w:lineRule="auto"/>
            <w:rPr>
              <w:rFonts w:ascii="Cambria" w:hAnsi="Cambria"/>
              <w:color w:val="365F91" w:themeColor="accent1" w:themeShade="BF"/>
              <w:sz w:val="22"/>
              <w:szCs w:val="22"/>
            </w:rPr>
          </w:pPr>
          <w:r w:rsidRPr="005A7C7F">
            <w:rPr>
              <w:rFonts w:eastAsia="Times New Roman" w:cs="Times New Roman"/>
              <w:iCs/>
            </w:rPr>
            <w:t xml:space="preserve"> </w:t>
          </w:r>
          <w:r w:rsidRPr="005A7C7F">
            <w:rPr>
              <w:rFonts w:ascii="Cambria" w:hAnsi="Cambria"/>
              <w:iCs/>
              <w:color w:val="365F91" w:themeColor="accent1" w:themeShade="BF"/>
              <w:sz w:val="22"/>
              <w:szCs w:val="22"/>
            </w:rPr>
            <w:t>Virtue</w:t>
          </w:r>
          <w:r w:rsidRPr="005A7C7F">
            <w:rPr>
              <w:rFonts w:ascii="Cambria" w:hAnsi="Cambria"/>
              <w:color w:val="365F91" w:themeColor="accent1" w:themeShade="BF"/>
              <w:sz w:val="22"/>
              <w:szCs w:val="22"/>
            </w:rPr>
            <w:t xml:space="preserve"> is the mean </w:t>
          </w:r>
          <w:r w:rsidRPr="005A7C7F">
            <w:rPr>
              <w:rFonts w:ascii="Cambria" w:hAnsi="Cambria"/>
              <w:iCs/>
              <w:color w:val="365F91" w:themeColor="accent1" w:themeShade="BF"/>
              <w:sz w:val="22"/>
              <w:szCs w:val="22"/>
            </w:rPr>
            <w:t>between two extreme</w:t>
          </w:r>
          <w:r w:rsidRPr="005A7C7F">
            <w:rPr>
              <w:rFonts w:ascii="Cambria" w:hAnsi="Cambria"/>
              <w:color w:val="365F91" w:themeColor="accent1" w:themeShade="BF"/>
              <w:sz w:val="22"/>
              <w:szCs w:val="22"/>
            </w:rPr>
            <w:t xml:space="preserve"> states (</w:t>
          </w:r>
          <w:r w:rsidRPr="005A7C7F">
            <w:rPr>
              <w:rFonts w:ascii="Cambria" w:hAnsi="Cambria"/>
              <w:iCs/>
              <w:color w:val="365F91" w:themeColor="accent1" w:themeShade="BF"/>
              <w:sz w:val="22"/>
              <w:szCs w:val="22"/>
            </w:rPr>
            <w:t>Aristotle's</w:t>
          </w:r>
          <w:r w:rsidRPr="005A7C7F">
            <w:rPr>
              <w:rFonts w:ascii="Cambria" w:hAnsi="Cambria"/>
              <w:color w:val="365F91" w:themeColor="accent1" w:themeShade="BF"/>
              <w:sz w:val="22"/>
              <w:szCs w:val="22"/>
            </w:rPr>
            <w:t xml:space="preserve"> </w:t>
          </w:r>
          <w:proofErr w:type="spellStart"/>
          <w:r w:rsidRPr="005A7C7F">
            <w:rPr>
              <w:rFonts w:ascii="Cambria" w:hAnsi="Cambria"/>
              <w:color w:val="365F91" w:themeColor="accent1" w:themeShade="BF"/>
              <w:sz w:val="22"/>
              <w:szCs w:val="22"/>
            </w:rPr>
            <w:t>Nicomachean</w:t>
          </w:r>
          <w:proofErr w:type="spellEnd"/>
          <w:r w:rsidRPr="005A7C7F">
            <w:rPr>
              <w:rFonts w:ascii="Cambria" w:hAnsi="Cambria"/>
              <w:color w:val="365F91" w:themeColor="accent1" w:themeShade="BF"/>
              <w:sz w:val="22"/>
              <w:szCs w:val="22"/>
            </w:rPr>
            <w:t xml:space="preserve"> Ethics)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95E2BFE" w14:textId="77777777" w:rsidR="001F497B" w:rsidRDefault="001F497B" w:rsidP="0088506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1F497B" w14:paraId="32FC27F0" w14:textId="77777777" w:rsidTr="0088506C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2BB5B08" w14:textId="77777777" w:rsidR="001F497B" w:rsidRDefault="001F497B" w:rsidP="0088506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8A02497" w14:textId="77777777" w:rsidR="001F497B" w:rsidRDefault="001F497B" w:rsidP="0088506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2A870CD" w14:textId="77777777" w:rsidR="001F497B" w:rsidRDefault="001F497B" w:rsidP="0088506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E94F643" w14:textId="77777777" w:rsidR="001F497B" w:rsidRDefault="001F49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26101" w14:textId="77777777" w:rsidR="001F497B" w:rsidRDefault="001F497B" w:rsidP="00807122">
      <w:r>
        <w:separator/>
      </w:r>
    </w:p>
  </w:footnote>
  <w:footnote w:type="continuationSeparator" w:id="0">
    <w:p w14:paraId="7B498981" w14:textId="77777777" w:rsidR="001F497B" w:rsidRDefault="001F497B" w:rsidP="00807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22"/>
    <w:rsid w:val="001F497B"/>
    <w:rsid w:val="002E58C2"/>
    <w:rsid w:val="005A7C7F"/>
    <w:rsid w:val="0062763B"/>
    <w:rsid w:val="00807122"/>
    <w:rsid w:val="0088506C"/>
    <w:rsid w:val="00A05642"/>
    <w:rsid w:val="00A70927"/>
    <w:rsid w:val="00B7032F"/>
    <w:rsid w:val="00DB7ED4"/>
    <w:rsid w:val="00F8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B75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1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2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71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122"/>
  </w:style>
  <w:style w:type="paragraph" w:styleId="Footer">
    <w:name w:val="footer"/>
    <w:basedOn w:val="Normal"/>
    <w:link w:val="FooterChar"/>
    <w:uiPriority w:val="99"/>
    <w:unhideWhenUsed/>
    <w:rsid w:val="008071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122"/>
  </w:style>
  <w:style w:type="table" w:styleId="LightShading-Accent1">
    <w:name w:val="Light Shading Accent 1"/>
    <w:basedOn w:val="TableNormal"/>
    <w:uiPriority w:val="60"/>
    <w:rsid w:val="0080712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5A7C7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A7C7F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1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2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71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122"/>
  </w:style>
  <w:style w:type="paragraph" w:styleId="Footer">
    <w:name w:val="footer"/>
    <w:basedOn w:val="Normal"/>
    <w:link w:val="FooterChar"/>
    <w:uiPriority w:val="99"/>
    <w:unhideWhenUsed/>
    <w:rsid w:val="008071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122"/>
  </w:style>
  <w:style w:type="table" w:styleId="LightShading-Accent1">
    <w:name w:val="Light Shading Accent 1"/>
    <w:basedOn w:val="TableNormal"/>
    <w:uiPriority w:val="60"/>
    <w:rsid w:val="0080712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5A7C7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A7C7F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F7ADB5643A484BB97671379C3D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6DCE-A865-F147-BEFD-75FBA2F8E1E9}"/>
      </w:docPartPr>
      <w:docPartBody>
        <w:p w:rsidR="00870B4E" w:rsidRDefault="00593625" w:rsidP="00593625">
          <w:pPr>
            <w:pStyle w:val="92F7ADB5643A484BB97671379C3D829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25"/>
    <w:rsid w:val="00047CE5"/>
    <w:rsid w:val="00593625"/>
    <w:rsid w:val="008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A61AE01651C747BC1A57325F5EB4F0">
    <w:name w:val="3FA61AE01651C747BC1A57325F5EB4F0"/>
    <w:rsid w:val="00593625"/>
  </w:style>
  <w:style w:type="paragraph" w:customStyle="1" w:styleId="92F7ADB5643A484BB97671379C3D8299">
    <w:name w:val="92F7ADB5643A484BB97671379C3D8299"/>
    <w:rsid w:val="00593625"/>
  </w:style>
  <w:style w:type="paragraph" w:customStyle="1" w:styleId="368E8D178254A343A6EFC9C63D01F9AC">
    <w:name w:val="368E8D178254A343A6EFC9C63D01F9AC"/>
    <w:rsid w:val="0059362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A61AE01651C747BC1A57325F5EB4F0">
    <w:name w:val="3FA61AE01651C747BC1A57325F5EB4F0"/>
    <w:rsid w:val="00593625"/>
  </w:style>
  <w:style w:type="paragraph" w:customStyle="1" w:styleId="92F7ADB5643A484BB97671379C3D8299">
    <w:name w:val="92F7ADB5643A484BB97671379C3D8299"/>
    <w:rsid w:val="00593625"/>
  </w:style>
  <w:style w:type="paragraph" w:customStyle="1" w:styleId="368E8D178254A343A6EFC9C63D01F9AC">
    <w:name w:val="368E8D178254A343A6EFC9C63D01F9AC"/>
    <w:rsid w:val="00593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F31D6D-007C-8540-9C89-83A6088C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Macintosh Word</Application>
  <DocSecurity>0</DocSecurity>
  <Lines>1</Lines>
  <Paragraphs>1</Paragraphs>
  <ScaleCrop>false</ScaleCrop>
  <Company>SOG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Panke, Stefanie</dc:creator>
  <cp:keywords/>
  <dc:description/>
  <cp:lastModifiedBy>Panke, Stefanie</cp:lastModifiedBy>
  <cp:revision>4</cp:revision>
  <cp:lastPrinted>2013-04-18T20:15:00Z</cp:lastPrinted>
  <dcterms:created xsi:type="dcterms:W3CDTF">2013-04-10T16:38:00Z</dcterms:created>
  <dcterms:modified xsi:type="dcterms:W3CDTF">2013-04-18T20:18:00Z</dcterms:modified>
</cp:coreProperties>
</file>